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CE" w:rsidRPr="00B77C23" w:rsidRDefault="007507CE" w:rsidP="007507CE"/>
    <w:p w:rsidR="007507CE" w:rsidRDefault="007507CE" w:rsidP="007507CE"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</w:r>
    </w:p>
    <w:p w:rsidR="007507CE" w:rsidRDefault="007507CE" w:rsidP="007507CE">
      <w:r w:rsidRPr="00426323">
        <w:rPr>
          <w:b/>
        </w:rPr>
        <w:t>Tytuł projektu:</w:t>
      </w:r>
      <w:r>
        <w:t xml:space="preserve"> "Szkoła równych szans"</w:t>
      </w:r>
    </w:p>
    <w:p w:rsidR="007507CE" w:rsidRDefault="007507CE" w:rsidP="007507CE">
      <w:r w:rsidRPr="00426323">
        <w:rPr>
          <w:b/>
        </w:rPr>
        <w:t>Numer projektu:</w:t>
      </w:r>
      <w:r>
        <w:t xml:space="preserve"> 2016-1-PL01-KA219-026116</w:t>
      </w:r>
    </w:p>
    <w:p w:rsidR="007507CE" w:rsidRDefault="007507CE" w:rsidP="007507CE"/>
    <w:p w:rsidR="007507CE" w:rsidRDefault="007507CE" w:rsidP="007507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ab/>
      </w:r>
      <w:r w:rsidRPr="00AF11E1">
        <w:rPr>
          <w:rFonts w:eastAsia="Times New Roman" w:cstheme="minorHAnsi"/>
          <w:b/>
          <w:sz w:val="28"/>
          <w:szCs w:val="28"/>
          <w:lang w:eastAsia="pl-PL"/>
        </w:rPr>
        <w:tab/>
      </w:r>
    </w:p>
    <w:p w:rsidR="007507CE" w:rsidRPr="00AF11E1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AF11E1">
        <w:rPr>
          <w:rFonts w:eastAsia="Times New Roman" w:cstheme="minorHAnsi"/>
          <w:b/>
          <w:sz w:val="28"/>
          <w:szCs w:val="28"/>
          <w:lang w:eastAsia="pl-PL"/>
        </w:rPr>
        <w:t>Regulamin</w:t>
      </w:r>
      <w:r w:rsidRPr="004150FC">
        <w:rPr>
          <w:rFonts w:eastAsia="Times New Roman" w:cstheme="minorHAnsi"/>
          <w:b/>
          <w:sz w:val="28"/>
          <w:szCs w:val="28"/>
          <w:lang w:eastAsia="pl-PL"/>
        </w:rPr>
        <w:t xml:space="preserve"> u</w:t>
      </w:r>
      <w:r w:rsidR="00AD6E22">
        <w:rPr>
          <w:rFonts w:eastAsia="Times New Roman" w:cstheme="minorHAnsi"/>
          <w:b/>
          <w:sz w:val="28"/>
          <w:szCs w:val="28"/>
          <w:lang w:eastAsia="pl-PL"/>
        </w:rPr>
        <w:t>czestnictwa</w:t>
      </w:r>
      <w:r w:rsidRPr="004150FC">
        <w:rPr>
          <w:rFonts w:eastAsia="Times New Roman" w:cstheme="minorHAnsi"/>
          <w:b/>
          <w:sz w:val="28"/>
          <w:szCs w:val="28"/>
          <w:lang w:eastAsia="pl-PL"/>
        </w:rPr>
        <w:t xml:space="preserve"> w projekcie „</w:t>
      </w:r>
      <w:r w:rsidRPr="00AF11E1">
        <w:rPr>
          <w:rFonts w:eastAsia="Times New Roman" w:cstheme="minorHAnsi"/>
          <w:b/>
          <w:sz w:val="28"/>
          <w:szCs w:val="28"/>
          <w:lang w:eastAsia="pl-PL"/>
        </w:rPr>
        <w:t>Szkoła równych szans</w:t>
      </w:r>
      <w:r w:rsidRPr="004150FC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507CE" w:rsidRPr="00AF11E1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F11E1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:rsid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50FC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7507CE" w:rsidRP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50FC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>Regulamin u</w:t>
      </w:r>
      <w:r w:rsidR="00AD6E22">
        <w:rPr>
          <w:rFonts w:eastAsia="Times New Roman" w:cstheme="minorHAnsi"/>
          <w:sz w:val="24"/>
          <w:szCs w:val="24"/>
          <w:lang w:eastAsia="pl-PL"/>
        </w:rPr>
        <w:t>czestnictwa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w projekcie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"Szkoła równych szans"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został opracowany na podstawie </w:t>
      </w:r>
      <w:r w:rsidRPr="007507CE">
        <w:rPr>
          <w:rFonts w:eastAsia="Times New Roman" w:cstheme="minorHAnsi"/>
          <w:i/>
          <w:sz w:val="24"/>
          <w:szCs w:val="24"/>
          <w:lang w:eastAsia="pl-PL"/>
        </w:rPr>
        <w:t>U</w:t>
      </w:r>
      <w:r w:rsidRPr="004150FC">
        <w:rPr>
          <w:rFonts w:eastAsia="Times New Roman" w:cstheme="minorHAnsi"/>
          <w:i/>
          <w:sz w:val="24"/>
          <w:szCs w:val="24"/>
          <w:lang w:eastAsia="pl-PL"/>
        </w:rPr>
        <w:t>mowy finansowej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nr </w:t>
      </w:r>
      <w:r w:rsidRPr="00AF11E1">
        <w:rPr>
          <w:rFonts w:eastAsia="Times New Roman" w:cstheme="minorHAnsi"/>
          <w:sz w:val="24"/>
          <w:szCs w:val="24"/>
          <w:lang w:eastAsia="pl-PL"/>
        </w:rPr>
        <w:t>2016-1-PL01-KA219-026116_1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i zawiera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prawa i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obowiązki uczestnika projektu.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50FC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W projekcie uczestniczą uczennice i uczniowie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Zespołu Szkół Technicznych w Słupsku posiadający orzeczenie o potrzebie kształcenia specjalnego oraz uczennice i uczniowie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drugiej klasy </w:t>
      </w:r>
      <w:r w:rsidRPr="00AF11E1">
        <w:rPr>
          <w:rFonts w:eastAsia="Times New Roman" w:cstheme="minorHAnsi"/>
          <w:sz w:val="24"/>
          <w:szCs w:val="24"/>
          <w:lang w:eastAsia="pl-PL"/>
        </w:rPr>
        <w:t>Zasadniczej Szkoły Zawodowej z Oddziałami Integracyjnymi Nr 3 w Słupsku</w:t>
      </w:r>
      <w:r w:rsidRPr="004150FC">
        <w:rPr>
          <w:rFonts w:eastAsia="Times New Roman" w:cstheme="minorHAnsi"/>
          <w:sz w:val="24"/>
          <w:szCs w:val="24"/>
          <w:lang w:eastAsia="pl-PL"/>
        </w:rPr>
        <w:t>, którzy zostali zakwalifikowani do projektu w drodze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rekrutacji. 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3. Warunkiem udziału w projekcie jest pisemna zgoda rodzica/prawnego opiekuna ucznia.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4</w:t>
      </w:r>
      <w:r w:rsidRPr="004150FC">
        <w:rPr>
          <w:rFonts w:eastAsia="Times New Roman" w:cstheme="minorHAnsi"/>
          <w:sz w:val="24"/>
          <w:szCs w:val="24"/>
          <w:lang w:eastAsia="pl-PL"/>
        </w:rPr>
        <w:t>.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Uczniowie nie ponoszą żadnych kosztów związanych z udziałem w projekcie. </w:t>
      </w:r>
      <w:r w:rsidRPr="004150FC">
        <w:rPr>
          <w:rFonts w:eastAsia="Times New Roman" w:cstheme="minorHAnsi"/>
          <w:sz w:val="24"/>
          <w:szCs w:val="24"/>
          <w:lang w:eastAsia="pl-PL"/>
        </w:rPr>
        <w:t>Udział uczniów w projekcie jest w całości sfinansowany ze środków Unii Europejskiej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 w ramach programu Erasmus+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113C00" w:rsidRDefault="007507CE" w:rsidP="00113C0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F11E1">
        <w:rPr>
          <w:rFonts w:eastAsia="Times New Roman" w:cstheme="minorHAnsi"/>
          <w:b/>
          <w:sz w:val="24"/>
          <w:szCs w:val="24"/>
          <w:lang w:eastAsia="pl-PL"/>
        </w:rPr>
        <w:t>Prawa i obowiązki uczestnika projektu</w:t>
      </w:r>
    </w:p>
    <w:p w:rsidR="007507CE" w:rsidRP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50F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Pr="007507C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1.Uczestnik ma prawo do: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1) zapoznania się z celami, tematyką i oczekiwanymi rezultatami projektu oraz harmonogramem działań projektowych;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2) ustalenia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wspólnie z koordynatorem zasad współpracy w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czasie </w:t>
      </w:r>
      <w:r w:rsidRPr="004150FC">
        <w:rPr>
          <w:rFonts w:eastAsia="Times New Roman" w:cstheme="minorHAnsi"/>
          <w:sz w:val="24"/>
          <w:szCs w:val="24"/>
          <w:lang w:eastAsia="pl-PL"/>
        </w:rPr>
        <w:t>realizacji projektu oraz sposobów komunikacji;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3) współudziału w działaniach projektowych na każdym etapie projektu, tj. : planowanie, wdrażanie i upowszechnianie wyników;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4) realizacji własnych pomysłów w ramach działań projektowych;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5) swobody wyrażania myśli i poglądów dotyczących realizacji projektu, z poszanowaniem ogólnie przyjętych norm społecznych i kultury słowa;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6) poszanowania godności osobistej, systemu uznawanych wartości i poglądów;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7) korzystania ze wsparcia w czasie realizacji projektu w formie przygotowania merytorycznego, kulturowego i pedagogicznego;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8) wsparcia ze strony pedagogów specjalnych w przypadku trudności interpersonalnych i emocjonalnych;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lastRenderedPageBreak/>
        <w:t>9) korzystania z opieki i pomocy członków Zespołu projektowego w czasie realizacji zadań projektowych;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10) korzystania pod opieką członków Zespołu projektowego z pomieszczeń szkolnych, środków dydaktycznych i sprzętu multimedialnego do celów z</w:t>
      </w:r>
      <w:r>
        <w:rPr>
          <w:rFonts w:eastAsia="Times New Roman" w:cstheme="minorHAnsi"/>
          <w:sz w:val="24"/>
          <w:szCs w:val="24"/>
          <w:lang w:eastAsia="pl-PL"/>
        </w:rPr>
        <w:t>wiązanych z realizacją projektu.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2. Uczestnik projektu ma obowiązek: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</w:t>
      </w:r>
      <w:r w:rsidRPr="004150FC">
        <w:rPr>
          <w:rFonts w:eastAsia="Times New Roman" w:cstheme="minorHAnsi"/>
          <w:sz w:val="24"/>
          <w:szCs w:val="24"/>
          <w:lang w:eastAsia="pl-PL"/>
        </w:rPr>
        <w:t>)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 współpracować z członkami Zespołu projektowego oraz pozostałymi uczennicami i uczniami wchodzącymi w skład grupy projektowej przy realizacji projektu;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2) rzetelnie i terminowo wypełniać obowiązki wynikające z zadań przydzielonych w czasie realizacji projektu;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3) nawiązać i podtrzymywać przez cały okres trwania projektu kontakty </w:t>
      </w:r>
      <w:proofErr w:type="spellStart"/>
      <w:r w:rsidRPr="00AF11E1">
        <w:rPr>
          <w:rFonts w:eastAsia="Times New Roman" w:cstheme="minorHAnsi"/>
          <w:sz w:val="24"/>
          <w:szCs w:val="24"/>
          <w:lang w:eastAsia="pl-PL"/>
        </w:rPr>
        <w:t>online</w:t>
      </w:r>
      <w:proofErr w:type="spellEnd"/>
      <w:r w:rsidRPr="00AF11E1">
        <w:rPr>
          <w:rFonts w:eastAsia="Times New Roman" w:cstheme="minorHAnsi"/>
          <w:sz w:val="24"/>
          <w:szCs w:val="24"/>
          <w:lang w:eastAsia="pl-PL"/>
        </w:rPr>
        <w:t xml:space="preserve"> z rówieśnikami ze szkoły partnerskiej poprzez "Kącik ucznia" na platformie </w:t>
      </w:r>
      <w:proofErr w:type="spellStart"/>
      <w:r w:rsidRPr="00AF11E1">
        <w:rPr>
          <w:rFonts w:eastAsia="Times New Roman" w:cstheme="minorHAnsi"/>
          <w:sz w:val="24"/>
          <w:szCs w:val="24"/>
          <w:lang w:eastAsia="pl-PL"/>
        </w:rPr>
        <w:t>e-Twinning</w:t>
      </w:r>
      <w:proofErr w:type="spellEnd"/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4) aktywnie uczestniczyć we wszystkich planowanych zajęciach z przygotowania merytorycznego, kulturowego i pedagogicznego odbywających się w ZST, tj.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- 2-godzinnych warsztatach "</w:t>
      </w:r>
      <w:proofErr w:type="spellStart"/>
      <w:r w:rsidRPr="00AF11E1">
        <w:rPr>
          <w:rFonts w:eastAsia="Times New Roman" w:cstheme="minorHAnsi"/>
          <w:sz w:val="24"/>
          <w:szCs w:val="24"/>
          <w:lang w:eastAsia="pl-PL"/>
        </w:rPr>
        <w:t>E-Twinning</w:t>
      </w:r>
      <w:proofErr w:type="spellEnd"/>
      <w:r w:rsidRPr="00AF11E1">
        <w:rPr>
          <w:rFonts w:eastAsia="Times New Roman" w:cstheme="minorHAnsi"/>
          <w:sz w:val="24"/>
          <w:szCs w:val="24"/>
          <w:lang w:eastAsia="pl-PL"/>
        </w:rPr>
        <w:t xml:space="preserve"> bez tajemnic"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7657E">
        <w:rPr>
          <w:rFonts w:eastAsia="Times New Roman" w:cstheme="minorHAnsi"/>
          <w:sz w:val="24"/>
          <w:szCs w:val="24"/>
          <w:lang w:eastAsia="pl-PL"/>
        </w:rPr>
        <w:t>1</w:t>
      </w:r>
      <w:r w:rsidRPr="00AF11E1">
        <w:rPr>
          <w:rFonts w:eastAsia="Times New Roman" w:cstheme="minorHAnsi"/>
          <w:sz w:val="24"/>
          <w:szCs w:val="24"/>
          <w:lang w:eastAsia="pl-PL"/>
        </w:rPr>
        <w:t>2-godzinnych warsztatach filmowych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- 2-godzinnym treningu interpersonalnym i twórczości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- lekcji na temat "Unia Europejska i jej wartości"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- dwóch lekcjach o tematyce ekologicznej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- 1-godzinnych warsztatach "Surowce naturalne i wtórne"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- 1-godzinnych warsztatach "Jak jeść zdrowo?"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- 2-godzinnych warsztatach krajoznawczych dotyczących Niemiec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- 1-godzinnych warsztatach na temat radzenia sobie ze stresem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5) aktywnie uczestniczyć w dwóch krótkoterminowych wymianach grup uczniów - w Słupsku i w Kolonii - celem realizacji projektów edukacyjnych "Naturalne i odzyskane zasoby" oraz "Zdrowa żywność - od produkcji do konsumpcji"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6)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brać </w:t>
      </w:r>
      <w:r w:rsidRPr="004150FC">
        <w:rPr>
          <w:rFonts w:eastAsia="Times New Roman" w:cstheme="minorHAnsi"/>
          <w:sz w:val="24"/>
          <w:szCs w:val="24"/>
          <w:lang w:eastAsia="pl-PL"/>
        </w:rPr>
        <w:t>udział w spotkaniach informacyjnych, zebraniach i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>innych formach aktywności</w:t>
      </w:r>
      <w:r w:rsidRPr="00AF11E1">
        <w:rPr>
          <w:rFonts w:eastAsia="Times New Roman" w:cstheme="minorHAnsi"/>
          <w:sz w:val="24"/>
          <w:szCs w:val="24"/>
          <w:lang w:eastAsia="pl-PL"/>
        </w:rPr>
        <w:t>,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o której każdorazowo uczestnik projektu zostanie poinformowany przez koordynatora</w:t>
      </w:r>
      <w:r w:rsidRPr="00AF11E1">
        <w:rPr>
          <w:rFonts w:eastAsia="Times New Roman" w:cstheme="minorHAnsi"/>
          <w:sz w:val="24"/>
          <w:szCs w:val="24"/>
          <w:lang w:eastAsia="pl-PL"/>
        </w:rPr>
        <w:t>/kierownika projektu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najpóźniej na tydzień przed przewidywanym terminem ich realizacji,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7) informować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koordynatora</w:t>
      </w:r>
      <w:r w:rsidRPr="00AF11E1">
        <w:rPr>
          <w:rFonts w:eastAsia="Times New Roman" w:cstheme="minorHAnsi"/>
          <w:sz w:val="24"/>
          <w:szCs w:val="24"/>
          <w:lang w:eastAsia="pl-PL"/>
        </w:rPr>
        <w:t>/kierownika projektu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o każdej nieobecności na </w:t>
      </w:r>
      <w:r w:rsidRPr="00AF11E1">
        <w:rPr>
          <w:rFonts w:eastAsia="Times New Roman" w:cstheme="minorHAnsi"/>
          <w:sz w:val="24"/>
          <w:szCs w:val="24"/>
          <w:lang w:eastAsia="pl-PL"/>
        </w:rPr>
        <w:t>zajęciach oraz dostarczyć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E1">
        <w:rPr>
          <w:rFonts w:eastAsia="Times New Roman" w:cstheme="minorHAnsi"/>
          <w:sz w:val="24"/>
          <w:szCs w:val="24"/>
          <w:lang w:eastAsia="pl-PL"/>
        </w:rPr>
        <w:t>mu usprawiedliwienie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nieobecności (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zwolnienie </w:t>
      </w:r>
      <w:r w:rsidRPr="004150FC">
        <w:rPr>
          <w:rFonts w:eastAsia="Times New Roman" w:cstheme="minorHAnsi"/>
          <w:sz w:val="24"/>
          <w:szCs w:val="24"/>
          <w:lang w:eastAsia="pl-PL"/>
        </w:rPr>
        <w:t>lekarskie</w:t>
      </w:r>
      <w:r w:rsidRPr="00AF11E1">
        <w:rPr>
          <w:rFonts w:eastAsia="Times New Roman" w:cstheme="minorHAnsi"/>
          <w:sz w:val="24"/>
          <w:szCs w:val="24"/>
          <w:lang w:eastAsia="pl-PL"/>
        </w:rPr>
        <w:t>, pisemne usprawiedliwienie przez rodzica/opiekuna prawnego</w:t>
      </w:r>
      <w:r w:rsidRPr="004150FC">
        <w:rPr>
          <w:rFonts w:eastAsia="Times New Roman" w:cstheme="minorHAnsi"/>
          <w:sz w:val="24"/>
          <w:szCs w:val="24"/>
          <w:lang w:eastAsia="pl-PL"/>
        </w:rPr>
        <w:t>)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 w ciągu tygodnia od jej ustania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8) przestrzegać obowiązków ucznia określonych w </w:t>
      </w:r>
      <w:r w:rsidRPr="00AB1C8A">
        <w:rPr>
          <w:rFonts w:eastAsia="Times New Roman" w:cstheme="minorHAnsi"/>
          <w:i/>
          <w:sz w:val="24"/>
          <w:szCs w:val="24"/>
          <w:lang w:eastAsia="pl-PL"/>
        </w:rPr>
        <w:t>Statucie szkoły</w:t>
      </w:r>
      <w:r w:rsidRPr="00AF11E1">
        <w:rPr>
          <w:rFonts w:eastAsia="Times New Roman" w:cstheme="minorHAnsi"/>
          <w:sz w:val="24"/>
          <w:szCs w:val="24"/>
          <w:lang w:eastAsia="pl-PL"/>
        </w:rPr>
        <w:t>, w szczególności;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a) okazywać szacunek każdemu człowiekowi,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b) dbać o kulturę słowa,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c) dbać o dobra materialne, o ład i porządek w szkole i innych miejscach realizacji zadań projektowych,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d) dbać o zdrowie i bezpieczeństwo swoje i innych uczestników projektu,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e) przestrzegać ogólnie przyjętych norm zachowania i postępowania,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f) </w:t>
      </w:r>
      <w:r>
        <w:rPr>
          <w:rFonts w:eastAsia="Times New Roman" w:cstheme="minorHAnsi"/>
          <w:sz w:val="24"/>
          <w:szCs w:val="24"/>
          <w:lang w:eastAsia="pl-PL"/>
        </w:rPr>
        <w:t>wypełniać polecenia nauczycieli,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9) dostarczyć wymaganych </w:t>
      </w:r>
      <w:proofErr w:type="spellStart"/>
      <w:r w:rsidRPr="00AF11E1">
        <w:rPr>
          <w:rFonts w:eastAsia="Times New Roman" w:cstheme="minorHAnsi"/>
          <w:sz w:val="24"/>
          <w:szCs w:val="24"/>
          <w:lang w:eastAsia="pl-PL"/>
        </w:rPr>
        <w:t>informacji</w:t>
      </w:r>
      <w:proofErr w:type="spellEnd"/>
      <w:r w:rsidRPr="00AF11E1">
        <w:rPr>
          <w:rFonts w:eastAsia="Times New Roman" w:cstheme="minorHAnsi"/>
          <w:sz w:val="24"/>
          <w:szCs w:val="24"/>
          <w:lang w:eastAsia="pl-PL"/>
        </w:rPr>
        <w:t xml:space="preserve"> o danych osobowych, stanie zdrowia, itp.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507CE" w:rsidRP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507CE">
        <w:rPr>
          <w:rFonts w:eastAsia="Times New Roman" w:cstheme="minorHAnsi"/>
          <w:b/>
          <w:sz w:val="24"/>
          <w:szCs w:val="24"/>
          <w:lang w:eastAsia="pl-PL"/>
        </w:rPr>
        <w:lastRenderedPageBreak/>
        <w:t>Prawa i obowiązki uczestnika związane z udziałem w krótkoterminowych wymianach grup uczniów</w:t>
      </w:r>
    </w:p>
    <w:p w:rsidR="007507CE" w:rsidRP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50F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Pr="007507C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1. Uczestnik krótkoterminowych wymian grup uczniów ma prawo: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1) do opieki ze strony dwóch opiekunów, a uczestnicy o specjalnych potrzebach w czasie wymiany w Kolonii mają zapewnione wsparcie ze strony dodatkowego opiekuna;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2) korzystać ze wsparcia indywidualnego, obejmującego zakwaterowanie, wyżywienie, przejazdy lokalne oraz bilety wstępu;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3) w przypadku wymiany w Kolonii korzystać z pełnego wsparcia finansowego w formie zorganizowania wymaganej podróży i ubezpieczenia;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3) korzystać z programu wymiany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2. Uczestnik krótkoterminowych wymian grup uczniów ma obowiązek: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1) bezwzględnie wypełniać polecenia opiekunów;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2) przestrzegać przepisów  BHP, przeciwpożarowych, kodeksu ruchu drogowego, itp.;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3) dostosować się do ustalonego programu wymiany;</w:t>
      </w: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4) rzetelnie wypełniać zadania przydzielone w trakcie realizacji projektów edukacyjnych "Naturalne i odzyskane zasoby" oraz "Zdrowa żywnoś</w:t>
      </w:r>
      <w:r>
        <w:rPr>
          <w:rFonts w:eastAsia="Times New Roman" w:cstheme="minorHAnsi"/>
          <w:sz w:val="24"/>
          <w:szCs w:val="24"/>
          <w:lang w:eastAsia="pl-PL"/>
        </w:rPr>
        <w:t>ć - od produkcji do konsumpcji".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obowiązków uczestnika w związku z udziałem w krótkoterminowej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wymianie w Kolonii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należy: 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uzyskanie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pisemnej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zgody rodziców lub opiekunów prawnych </w:t>
      </w:r>
      <w:r w:rsidRPr="00AF11E1">
        <w:rPr>
          <w:rFonts w:eastAsia="Times New Roman" w:cstheme="minorHAnsi"/>
          <w:sz w:val="24"/>
          <w:szCs w:val="24"/>
          <w:lang w:eastAsia="pl-PL"/>
        </w:rPr>
        <w:t>na wzięcie udziału w mobilności przed terminem jej realizacji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dostarczenie kompletu dokumentów (zgoda rodziców, zgoda na udzielenie pomocy medycznej, karta informacyjna, dane do kontaktu telefonicznego i elektronicznego z uczniem i jego rodzicami/opiekunami itp.) w terminie określonym przez koordynatora oraz do pisemnego potwierdzenia zapoznania się z regulaminem uczestnictwa w wyjeździe; 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3</w:t>
      </w:r>
      <w:r w:rsidRPr="004150FC">
        <w:rPr>
          <w:rFonts w:eastAsia="Times New Roman" w:cstheme="minorHAnsi"/>
          <w:sz w:val="24"/>
          <w:szCs w:val="24"/>
          <w:lang w:eastAsia="pl-PL"/>
        </w:rPr>
        <w:t>)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właściwe przygotowanie się do wyjazdu, w tym zgromadzenie kompletu dokumentów (dowód osobisty/paszport Karta EKUZ), odpowiedniego ubioru, obuwia, 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50FC">
        <w:rPr>
          <w:rFonts w:eastAsia="Times New Roman" w:cstheme="minorHAnsi"/>
          <w:sz w:val="24"/>
          <w:szCs w:val="24"/>
          <w:lang w:eastAsia="pl-PL"/>
        </w:rPr>
        <w:t xml:space="preserve">itp. </w:t>
      </w:r>
    </w:p>
    <w:p w:rsidR="007507CE" w:rsidRDefault="007507CE" w:rsidP="007507CE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4)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przestrzeganie </w:t>
      </w:r>
      <w:r w:rsidRPr="004150FC">
        <w:rPr>
          <w:rFonts w:eastAsia="Times New Roman" w:cstheme="minorHAnsi"/>
          <w:i/>
          <w:sz w:val="24"/>
          <w:szCs w:val="24"/>
          <w:lang w:eastAsia="pl-PL"/>
        </w:rPr>
        <w:t xml:space="preserve">Regulaminu </w:t>
      </w:r>
      <w:r w:rsidRPr="00AF11E1">
        <w:rPr>
          <w:rFonts w:eastAsia="Times New Roman" w:cstheme="minorHAnsi"/>
          <w:i/>
          <w:sz w:val="24"/>
          <w:szCs w:val="24"/>
          <w:lang w:eastAsia="pl-PL"/>
        </w:rPr>
        <w:t>pobytu za granicą.</w:t>
      </w:r>
    </w:p>
    <w:p w:rsidR="00D7657E" w:rsidRPr="00D7657E" w:rsidRDefault="00D7657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5) przestrzeganie Regulaminu schroniska młodzieżowego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</w:t>
      </w:r>
      <w:r w:rsidRPr="00D7657E">
        <w:rPr>
          <w:rFonts w:eastAsia="Times New Roman" w:cstheme="minorHAnsi"/>
          <w:sz w:val="24"/>
          <w:szCs w:val="24"/>
          <w:lang w:eastAsia="pl-PL"/>
        </w:rPr>
        <w:t>öl</w:t>
      </w:r>
      <w:r>
        <w:rPr>
          <w:rFonts w:eastAsia="Times New Roman" w:cstheme="minorHAnsi"/>
          <w:sz w:val="24"/>
          <w:szCs w:val="24"/>
          <w:lang w:eastAsia="pl-PL"/>
        </w:rPr>
        <w:t>n-Rhiel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50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13C00" w:rsidRDefault="00113C00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507CE" w:rsidRPr="007507CE" w:rsidRDefault="00113C00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Inne postanowienia</w:t>
      </w:r>
      <w:r w:rsidR="00D7657E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</w:p>
    <w:p w:rsidR="007507CE" w:rsidRP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50F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Pr="007507C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7507CE" w:rsidRP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1. Za udział w projekcie przewidziane są następujące rodzaje </w:t>
      </w:r>
      <w:r w:rsidR="00D7657E">
        <w:rPr>
          <w:rFonts w:eastAsia="Times New Roman" w:cstheme="minorHAnsi"/>
          <w:sz w:val="24"/>
          <w:szCs w:val="24"/>
          <w:lang w:eastAsia="pl-PL"/>
        </w:rPr>
        <w:t>wyróżnień</w:t>
      </w:r>
      <w:r w:rsidR="00113C00">
        <w:rPr>
          <w:rFonts w:eastAsia="Times New Roman" w:cstheme="minorHAnsi"/>
          <w:sz w:val="24"/>
          <w:szCs w:val="24"/>
          <w:lang w:eastAsia="pl-PL"/>
        </w:rPr>
        <w:t xml:space="preserve"> i nagród</w:t>
      </w:r>
      <w:r w:rsidRPr="00AF11E1">
        <w:rPr>
          <w:rFonts w:eastAsia="Times New Roman" w:cstheme="minorHAnsi"/>
          <w:sz w:val="24"/>
          <w:szCs w:val="24"/>
          <w:lang w:eastAsia="pl-PL"/>
        </w:rPr>
        <w:t>: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1) pochwała wychowawcy klasy na forum klasy i na zebraniu z rodzicami;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2) pochwała dyrektora szkoły wobec uczniów;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3) list pochwalny do rodziców/opiekunów prawnych uczestnika;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lastRenderedPageBreak/>
        <w:t>4) zaświadczenia o ukończeniu warsztatów informatycznych i filmowych;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5) dyplomy uczestnictwa w krótkoterminowych wymianach grup uczniów;</w:t>
      </w: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6) punkty dodatnie za zachowanie zgodnie z </w:t>
      </w:r>
      <w:r w:rsidRPr="007507CE">
        <w:rPr>
          <w:rFonts w:eastAsia="Times New Roman" w:cstheme="minorHAnsi"/>
          <w:i/>
          <w:sz w:val="24"/>
          <w:szCs w:val="24"/>
          <w:lang w:eastAsia="pl-PL"/>
        </w:rPr>
        <w:t>Wewnątrzszkolnym Systemem Oceniania</w:t>
      </w:r>
      <w:r w:rsidRPr="00AF11E1">
        <w:rPr>
          <w:rFonts w:eastAsia="Times New Roman" w:cstheme="minorHAnsi"/>
          <w:sz w:val="24"/>
          <w:szCs w:val="24"/>
          <w:lang w:eastAsia="pl-PL"/>
        </w:rPr>
        <w:t>.</w:t>
      </w:r>
    </w:p>
    <w:p w:rsidR="00D7657E" w:rsidRDefault="00D7657E" w:rsidP="00113C0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7657E" w:rsidRDefault="00D7657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2. Za nieprzestrzeganie obowiązków uczestnika przewiduje się: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1) wykluczenie z dalszego udziału w projekcie;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2) obniżenie oceny z zachowania;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3) zastosowanie kar przewidzianych w </w:t>
      </w:r>
      <w:r w:rsidRPr="007507CE">
        <w:rPr>
          <w:rFonts w:eastAsia="Times New Roman" w:cstheme="minorHAnsi"/>
          <w:i/>
          <w:sz w:val="24"/>
          <w:szCs w:val="24"/>
          <w:lang w:eastAsia="pl-PL"/>
        </w:rPr>
        <w:t>Statucie szkoły</w:t>
      </w:r>
      <w:r w:rsidRPr="00AF11E1">
        <w:rPr>
          <w:rFonts w:eastAsia="Times New Roman" w:cstheme="minorHAnsi"/>
          <w:sz w:val="24"/>
          <w:szCs w:val="24"/>
          <w:lang w:eastAsia="pl-PL"/>
        </w:rPr>
        <w:t>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4) poniesienie odpowiedzialności finansowej przez rodziców/opiekunów prawnych uczestnika w przypadku wyrządzenia przez niego szkód materialnych.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4150FC">
        <w:rPr>
          <w:rFonts w:eastAsia="Times New Roman" w:cstheme="minorHAnsi"/>
          <w:sz w:val="24"/>
          <w:szCs w:val="24"/>
          <w:lang w:eastAsia="pl-PL"/>
        </w:rPr>
        <w:t>Niewypełnienie obowiązków spoczywających na beneficjencie będzie skutkowało usunięciem go z listy uczestników projektu, w tym przede wszystkim</w:t>
      </w:r>
      <w:r w:rsidRPr="00AF11E1">
        <w:rPr>
          <w:rFonts w:eastAsia="Times New Roman" w:cstheme="minorHAnsi"/>
          <w:sz w:val="24"/>
          <w:szCs w:val="24"/>
          <w:lang w:eastAsia="pl-PL"/>
        </w:rPr>
        <w:t>,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gdy: 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1</w:t>
      </w:r>
      <w:r w:rsidRPr="004150FC">
        <w:rPr>
          <w:rFonts w:eastAsia="Times New Roman" w:cstheme="minorHAnsi"/>
          <w:sz w:val="24"/>
          <w:szCs w:val="24"/>
          <w:lang w:eastAsia="pl-PL"/>
        </w:rPr>
        <w:t>)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opuści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bez usprawiedliwienia ponad </w:t>
      </w:r>
      <w:r w:rsidR="00D7657E">
        <w:rPr>
          <w:rFonts w:eastAsia="Times New Roman" w:cstheme="minorHAnsi"/>
          <w:sz w:val="24"/>
          <w:szCs w:val="24"/>
          <w:lang w:eastAsia="pl-PL"/>
        </w:rPr>
        <w:t>25%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godzin </w:t>
      </w:r>
      <w:r w:rsidRPr="00AF11E1">
        <w:rPr>
          <w:rFonts w:eastAsia="Times New Roman" w:cstheme="minorHAnsi"/>
          <w:sz w:val="24"/>
          <w:szCs w:val="24"/>
          <w:lang w:eastAsia="pl-PL"/>
        </w:rPr>
        <w:t>zajęć projektowych;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otrzyma </w:t>
      </w:r>
      <w:r w:rsidR="00F14908">
        <w:rPr>
          <w:rFonts w:eastAsia="Times New Roman" w:cstheme="minorHAnsi"/>
          <w:sz w:val="24"/>
          <w:szCs w:val="24"/>
          <w:lang w:eastAsia="pl-PL"/>
        </w:rPr>
        <w:t xml:space="preserve">w wyniku klasyfikacji śródrocznej lub rocznej </w:t>
      </w:r>
      <w:r w:rsidRPr="004150FC">
        <w:rPr>
          <w:rFonts w:eastAsia="Times New Roman" w:cstheme="minorHAnsi"/>
          <w:sz w:val="24"/>
          <w:szCs w:val="24"/>
          <w:lang w:eastAsia="pl-PL"/>
        </w:rPr>
        <w:t>więcej niż dwie oceny niedostateczne</w:t>
      </w:r>
      <w:r w:rsidRPr="00AF11E1">
        <w:rPr>
          <w:rFonts w:eastAsia="Times New Roman" w:cstheme="minorHAnsi"/>
          <w:sz w:val="24"/>
          <w:szCs w:val="24"/>
          <w:lang w:eastAsia="pl-PL"/>
        </w:rPr>
        <w:t>;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3) otrzyma </w:t>
      </w:r>
      <w:r w:rsidR="00F14908">
        <w:rPr>
          <w:rFonts w:eastAsia="Times New Roman" w:cstheme="minorHAnsi"/>
          <w:sz w:val="24"/>
          <w:szCs w:val="24"/>
          <w:lang w:eastAsia="pl-PL"/>
        </w:rPr>
        <w:t xml:space="preserve">w wyniku klasyfikacji śródrocznej lub rocznej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ocenę z zachowania poniżej </w:t>
      </w:r>
      <w:r w:rsidR="00D7657E">
        <w:rPr>
          <w:rFonts w:eastAsia="Times New Roman" w:cstheme="minorHAnsi"/>
          <w:sz w:val="24"/>
          <w:szCs w:val="24"/>
          <w:lang w:eastAsia="pl-PL"/>
        </w:rPr>
        <w:t>nieodpowiedniej</w:t>
      </w:r>
      <w:r w:rsidRPr="00AF11E1">
        <w:rPr>
          <w:rFonts w:eastAsia="Times New Roman" w:cstheme="minorHAnsi"/>
          <w:sz w:val="24"/>
          <w:szCs w:val="24"/>
          <w:lang w:eastAsia="pl-PL"/>
        </w:rPr>
        <w:t>;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>4) otrzyma naganę Dyrektora szkoły.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11E1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4150FC">
        <w:rPr>
          <w:rFonts w:eastAsia="Times New Roman" w:cstheme="minorHAnsi"/>
          <w:sz w:val="24"/>
          <w:szCs w:val="24"/>
          <w:lang w:eastAsia="pl-PL"/>
        </w:rPr>
        <w:t>Miejsce uczestnika usuniętego z udziału w projekcie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zajmie uczeń z listy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osób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rezerwowych.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507CE" w:rsidRPr="004150FC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50FC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7507CE" w:rsidRPr="007507CE" w:rsidRDefault="007507CE" w:rsidP="007507C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50F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Pr="007507CE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50FC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W momencie zaistnienia nieprzewidzianych okoliczności koordynator ma prawo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zmiany postanowień powyższego </w:t>
      </w:r>
      <w:r w:rsidRPr="00AF11E1">
        <w:rPr>
          <w:rFonts w:eastAsia="Times New Roman" w:cstheme="minorHAnsi"/>
          <w:i/>
          <w:sz w:val="24"/>
          <w:szCs w:val="24"/>
          <w:lang w:eastAsia="pl-PL"/>
        </w:rPr>
        <w:t>R</w:t>
      </w:r>
      <w:r w:rsidRPr="004150FC">
        <w:rPr>
          <w:rFonts w:eastAsia="Times New Roman" w:cstheme="minorHAnsi"/>
          <w:i/>
          <w:sz w:val="24"/>
          <w:szCs w:val="24"/>
          <w:lang w:eastAsia="pl-PL"/>
        </w:rPr>
        <w:t>egulaminu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50FC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50FC">
        <w:rPr>
          <w:rFonts w:eastAsia="Times New Roman" w:cstheme="minorHAnsi"/>
          <w:sz w:val="24"/>
          <w:szCs w:val="24"/>
          <w:lang w:eastAsia="pl-PL"/>
        </w:rPr>
        <w:t>W przypad</w:t>
      </w:r>
      <w:r w:rsidRPr="00AF11E1">
        <w:rPr>
          <w:rFonts w:eastAsia="Times New Roman" w:cstheme="minorHAnsi"/>
          <w:sz w:val="24"/>
          <w:szCs w:val="24"/>
          <w:lang w:eastAsia="pl-PL"/>
        </w:rPr>
        <w:t>ku zaistnienia kwestii spornych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podjęcie decyzji będzie należało do komisji złożonej z Dyrek</w:t>
      </w:r>
      <w:r w:rsidRPr="00AF11E1">
        <w:rPr>
          <w:rFonts w:eastAsia="Times New Roman" w:cstheme="minorHAnsi"/>
          <w:sz w:val="24"/>
          <w:szCs w:val="24"/>
          <w:lang w:eastAsia="pl-PL"/>
        </w:rPr>
        <w:t>tora ZST oraz członków Zespołu projektowego.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50FC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E1">
        <w:rPr>
          <w:rFonts w:eastAsia="Times New Roman" w:cstheme="minorHAnsi"/>
          <w:sz w:val="24"/>
          <w:szCs w:val="24"/>
          <w:lang w:eastAsia="pl-PL"/>
        </w:rPr>
        <w:t xml:space="preserve">Treść </w:t>
      </w:r>
      <w:r w:rsidRPr="00AB1C8A">
        <w:rPr>
          <w:rFonts w:eastAsia="Times New Roman" w:cstheme="minorHAnsi"/>
          <w:i/>
          <w:sz w:val="24"/>
          <w:szCs w:val="24"/>
          <w:lang w:eastAsia="pl-PL"/>
        </w:rPr>
        <w:t>R</w:t>
      </w:r>
      <w:r w:rsidRPr="004150FC">
        <w:rPr>
          <w:rFonts w:eastAsia="Times New Roman" w:cstheme="minorHAnsi"/>
          <w:i/>
          <w:sz w:val="24"/>
          <w:szCs w:val="24"/>
          <w:lang w:eastAsia="pl-PL"/>
        </w:rPr>
        <w:t>egulaminu</w:t>
      </w:r>
      <w:r w:rsidRPr="004150FC">
        <w:rPr>
          <w:rFonts w:eastAsia="Times New Roman" w:cstheme="minorHAnsi"/>
          <w:sz w:val="24"/>
          <w:szCs w:val="24"/>
          <w:lang w:eastAsia="pl-PL"/>
        </w:rPr>
        <w:t xml:space="preserve"> jest dostępna u koordynatora projektu oraz na stronie internetowej szkoły. </w:t>
      </w:r>
    </w:p>
    <w:p w:rsidR="007507CE" w:rsidRPr="00AF11E1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13C00" w:rsidRPr="004150FC" w:rsidRDefault="00113C00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7CE" w:rsidRPr="004150FC" w:rsidRDefault="007507CE" w:rsidP="007507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50FC">
        <w:rPr>
          <w:rFonts w:eastAsia="Times New Roman" w:cstheme="minorHAnsi"/>
          <w:sz w:val="24"/>
          <w:szCs w:val="24"/>
          <w:lang w:eastAsia="pl-PL"/>
        </w:rPr>
        <w:t>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</w:t>
      </w:r>
    </w:p>
    <w:p w:rsidR="007507CE" w:rsidRPr="007507CE" w:rsidRDefault="007507CE" w:rsidP="007507CE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</w:t>
      </w:r>
      <w:r w:rsidRPr="007507CE">
        <w:rPr>
          <w:rFonts w:cstheme="minorHAnsi"/>
          <w:i/>
          <w:sz w:val="24"/>
          <w:szCs w:val="24"/>
        </w:rPr>
        <w:t>Koordynator projektu</w:t>
      </w:r>
      <w:r w:rsidRPr="007507CE">
        <w:rPr>
          <w:rFonts w:cstheme="minorHAnsi"/>
          <w:i/>
          <w:sz w:val="24"/>
          <w:szCs w:val="24"/>
        </w:rPr>
        <w:tab/>
      </w:r>
      <w:r w:rsidRPr="007507CE">
        <w:rPr>
          <w:rFonts w:cstheme="minorHAnsi"/>
          <w:i/>
          <w:sz w:val="24"/>
          <w:szCs w:val="24"/>
        </w:rPr>
        <w:tab/>
      </w:r>
      <w:r w:rsidRPr="007507CE">
        <w:rPr>
          <w:rFonts w:cstheme="minorHAnsi"/>
          <w:i/>
          <w:sz w:val="24"/>
          <w:szCs w:val="24"/>
        </w:rPr>
        <w:tab/>
      </w:r>
      <w:r w:rsidRPr="007507CE">
        <w:rPr>
          <w:rFonts w:cstheme="minorHAnsi"/>
          <w:i/>
          <w:sz w:val="24"/>
          <w:szCs w:val="24"/>
        </w:rPr>
        <w:tab/>
      </w:r>
      <w:r w:rsidRPr="007507CE">
        <w:rPr>
          <w:rFonts w:cstheme="minorHAnsi"/>
          <w:i/>
          <w:sz w:val="24"/>
          <w:szCs w:val="24"/>
        </w:rPr>
        <w:tab/>
      </w:r>
      <w:r w:rsidRPr="007507CE">
        <w:rPr>
          <w:rFonts w:cstheme="minorHAnsi"/>
          <w:i/>
          <w:sz w:val="24"/>
          <w:szCs w:val="24"/>
        </w:rPr>
        <w:tab/>
        <w:t>Dyrektor szkoły</w:t>
      </w:r>
    </w:p>
    <w:p w:rsidR="007507CE" w:rsidRPr="00AF11E1" w:rsidRDefault="007507CE" w:rsidP="007507CE">
      <w:pPr>
        <w:rPr>
          <w:rFonts w:cstheme="minorHAnsi"/>
          <w:sz w:val="24"/>
          <w:szCs w:val="24"/>
        </w:rPr>
      </w:pPr>
    </w:p>
    <w:p w:rsidR="00CE206E" w:rsidRDefault="00CE206E"/>
    <w:sectPr w:rsidR="00CE206E" w:rsidSect="00AE3A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93" w:rsidRDefault="00003793" w:rsidP="008E70D6">
      <w:pPr>
        <w:spacing w:after="0" w:line="240" w:lineRule="auto"/>
      </w:pPr>
      <w:r>
        <w:separator/>
      </w:r>
    </w:p>
  </w:endnote>
  <w:endnote w:type="continuationSeparator" w:id="0">
    <w:p w:rsidR="00003793" w:rsidRDefault="00003793" w:rsidP="008E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336"/>
      <w:docPartObj>
        <w:docPartGallery w:val="Page Numbers (Bottom of Page)"/>
        <w:docPartUnique/>
      </w:docPartObj>
    </w:sdtPr>
    <w:sdtContent>
      <w:p w:rsidR="00AD6E22" w:rsidRDefault="0001440A">
        <w:pPr>
          <w:pStyle w:val="Stopka"/>
          <w:jc w:val="right"/>
        </w:pPr>
        <w:fldSimple w:instr=" PAGE   \* MERGEFORMAT ">
          <w:r w:rsidR="00FF13A4">
            <w:rPr>
              <w:noProof/>
            </w:rPr>
            <w:t>1</w:t>
          </w:r>
        </w:fldSimple>
      </w:p>
    </w:sdtContent>
  </w:sdt>
  <w:p w:rsidR="00AD6E22" w:rsidRDefault="00AD6E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93" w:rsidRDefault="00003793" w:rsidP="008E70D6">
      <w:pPr>
        <w:spacing w:after="0" w:line="240" w:lineRule="auto"/>
      </w:pPr>
      <w:r>
        <w:separator/>
      </w:r>
    </w:p>
  </w:footnote>
  <w:footnote w:type="continuationSeparator" w:id="0">
    <w:p w:rsidR="00003793" w:rsidRDefault="00003793" w:rsidP="008E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AB1C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1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003793">
    <w:pPr>
      <w:pStyle w:val="Nagwek"/>
    </w:pPr>
  </w:p>
  <w:p w:rsidR="00D80218" w:rsidRPr="00AE3A06" w:rsidRDefault="00AB1C8A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003793">
    <w:pPr>
      <w:pStyle w:val="Nagwek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7CE"/>
    <w:rsid w:val="00003793"/>
    <w:rsid w:val="0001440A"/>
    <w:rsid w:val="00113C00"/>
    <w:rsid w:val="00132F6E"/>
    <w:rsid w:val="003E0C5D"/>
    <w:rsid w:val="007507CE"/>
    <w:rsid w:val="0085794E"/>
    <w:rsid w:val="008C4982"/>
    <w:rsid w:val="008E70D6"/>
    <w:rsid w:val="00986930"/>
    <w:rsid w:val="00AB1C8A"/>
    <w:rsid w:val="00AB5077"/>
    <w:rsid w:val="00AD6E22"/>
    <w:rsid w:val="00CB365D"/>
    <w:rsid w:val="00CE206E"/>
    <w:rsid w:val="00CF70FA"/>
    <w:rsid w:val="00D7657E"/>
    <w:rsid w:val="00F14908"/>
    <w:rsid w:val="00F7091A"/>
    <w:rsid w:val="00FF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7CE"/>
  </w:style>
  <w:style w:type="paragraph" w:styleId="Stopka">
    <w:name w:val="footer"/>
    <w:basedOn w:val="Normalny"/>
    <w:link w:val="StopkaZnak"/>
    <w:uiPriority w:val="99"/>
    <w:unhideWhenUsed/>
    <w:rsid w:val="00AD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7</cp:revision>
  <dcterms:created xsi:type="dcterms:W3CDTF">2016-10-16T12:16:00Z</dcterms:created>
  <dcterms:modified xsi:type="dcterms:W3CDTF">2016-10-22T21:37:00Z</dcterms:modified>
</cp:coreProperties>
</file>